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D7" w:rsidRPr="0075491C" w:rsidRDefault="004A7563" w:rsidP="00E638C7">
      <w:pPr>
        <w:jc w:val="both"/>
        <w:rPr>
          <w:b/>
          <w:sz w:val="22"/>
          <w:szCs w:val="22"/>
          <w:u w:val="single"/>
        </w:rPr>
      </w:pPr>
      <w:bookmarkStart w:id="0" w:name="_GoBack"/>
      <w:bookmarkEnd w:id="0"/>
      <w:r w:rsidRPr="0075491C">
        <w:rPr>
          <w:b/>
          <w:sz w:val="22"/>
          <w:szCs w:val="22"/>
          <w:u w:val="single"/>
        </w:rPr>
        <w:t>3-16</w:t>
      </w:r>
      <w:r w:rsidR="00795CD7" w:rsidRPr="0075491C">
        <w:rPr>
          <w:b/>
          <w:sz w:val="22"/>
          <w:szCs w:val="22"/>
          <w:u w:val="single"/>
        </w:rPr>
        <w:t>-G</w:t>
      </w:r>
      <w:r w:rsidRPr="0075491C">
        <w:rPr>
          <w:b/>
          <w:sz w:val="22"/>
          <w:szCs w:val="22"/>
          <w:u w:val="single"/>
        </w:rPr>
        <w:t>10</w:t>
      </w:r>
    </w:p>
    <w:p w:rsidR="00795CD7" w:rsidRPr="0075491C" w:rsidRDefault="00795CD7" w:rsidP="00E638C7">
      <w:pPr>
        <w:jc w:val="both"/>
        <w:rPr>
          <w:sz w:val="22"/>
          <w:szCs w:val="22"/>
        </w:rPr>
      </w:pPr>
      <w:r w:rsidRPr="0075491C">
        <w:rPr>
          <w:sz w:val="22"/>
          <w:szCs w:val="22"/>
        </w:rPr>
        <w:t xml:space="preserve">RESOLVED, Upon the Recommendation of the Superintendent of Schools, That the Board of Education hereby accepts the Treasurer's Report for </w:t>
      </w:r>
      <w:r w:rsidR="004A7563" w:rsidRPr="0075491C">
        <w:rPr>
          <w:sz w:val="22"/>
          <w:szCs w:val="22"/>
        </w:rPr>
        <w:t>February</w:t>
      </w:r>
      <w:r w:rsidRPr="0075491C">
        <w:rPr>
          <w:sz w:val="22"/>
          <w:szCs w:val="22"/>
        </w:rPr>
        <w:t xml:space="preserve"> 2016 with balances as follows:</w:t>
      </w:r>
    </w:p>
    <w:p w:rsidR="00795CD7" w:rsidRPr="0075491C" w:rsidRDefault="00795CD7" w:rsidP="00E638C7">
      <w:pPr>
        <w:jc w:val="both"/>
        <w:rPr>
          <w:sz w:val="22"/>
          <w:szCs w:val="22"/>
        </w:rPr>
      </w:pPr>
    </w:p>
    <w:p w:rsidR="00795CD7" w:rsidRPr="0075491C" w:rsidRDefault="00795CD7" w:rsidP="00E638C7">
      <w:pPr>
        <w:tabs>
          <w:tab w:val="left" w:pos="4320"/>
          <w:tab w:val="right" w:pos="5760"/>
        </w:tabs>
        <w:ind w:firstLine="720"/>
        <w:jc w:val="both"/>
        <w:rPr>
          <w:sz w:val="22"/>
          <w:szCs w:val="22"/>
        </w:rPr>
      </w:pPr>
      <w:r w:rsidRPr="0075491C">
        <w:rPr>
          <w:sz w:val="22"/>
          <w:szCs w:val="22"/>
        </w:rPr>
        <w:t>General Fund</w:t>
      </w:r>
      <w:r w:rsidRPr="0075491C">
        <w:rPr>
          <w:sz w:val="22"/>
          <w:szCs w:val="22"/>
        </w:rPr>
        <w:tab/>
        <w:t>$</w:t>
      </w:r>
      <w:r w:rsidRPr="0075491C">
        <w:rPr>
          <w:sz w:val="22"/>
          <w:szCs w:val="22"/>
        </w:rPr>
        <w:tab/>
      </w:r>
      <w:r w:rsidR="005B34AC" w:rsidRPr="0075491C">
        <w:rPr>
          <w:sz w:val="22"/>
          <w:szCs w:val="22"/>
        </w:rPr>
        <w:t>3,471,805.09</w:t>
      </w:r>
    </w:p>
    <w:p w:rsidR="00795CD7" w:rsidRPr="0075491C" w:rsidRDefault="00795CD7" w:rsidP="00E638C7">
      <w:pPr>
        <w:tabs>
          <w:tab w:val="left" w:pos="4320"/>
          <w:tab w:val="right" w:pos="5760"/>
        </w:tabs>
        <w:ind w:firstLine="720"/>
        <w:jc w:val="both"/>
        <w:rPr>
          <w:sz w:val="22"/>
          <w:szCs w:val="22"/>
        </w:rPr>
      </w:pPr>
      <w:r w:rsidRPr="0075491C">
        <w:rPr>
          <w:sz w:val="22"/>
          <w:szCs w:val="22"/>
        </w:rPr>
        <w:t>Repair Reserve Fund</w:t>
      </w:r>
      <w:r w:rsidRPr="0075491C">
        <w:rPr>
          <w:sz w:val="22"/>
          <w:szCs w:val="22"/>
        </w:rPr>
        <w:tab/>
        <w:t>$</w:t>
      </w:r>
      <w:r w:rsidRPr="0075491C">
        <w:rPr>
          <w:sz w:val="22"/>
          <w:szCs w:val="22"/>
        </w:rPr>
        <w:tab/>
      </w:r>
      <w:r w:rsidR="005B34AC" w:rsidRPr="0075491C">
        <w:rPr>
          <w:sz w:val="22"/>
          <w:szCs w:val="22"/>
        </w:rPr>
        <w:t>119,574.28</w:t>
      </w:r>
    </w:p>
    <w:p w:rsidR="00795CD7" w:rsidRPr="0075491C" w:rsidRDefault="00795CD7" w:rsidP="00E638C7">
      <w:pPr>
        <w:tabs>
          <w:tab w:val="left" w:pos="4320"/>
          <w:tab w:val="right" w:pos="5760"/>
        </w:tabs>
        <w:ind w:firstLine="720"/>
        <w:jc w:val="both"/>
        <w:rPr>
          <w:sz w:val="22"/>
          <w:szCs w:val="22"/>
        </w:rPr>
      </w:pPr>
      <w:r w:rsidRPr="0075491C">
        <w:rPr>
          <w:sz w:val="22"/>
          <w:szCs w:val="22"/>
        </w:rPr>
        <w:t>Unemployment Reserve Fund</w:t>
      </w:r>
      <w:r w:rsidRPr="0075491C">
        <w:rPr>
          <w:sz w:val="22"/>
          <w:szCs w:val="22"/>
        </w:rPr>
        <w:tab/>
        <w:t>$</w:t>
      </w:r>
      <w:r w:rsidRPr="0075491C">
        <w:rPr>
          <w:sz w:val="22"/>
          <w:szCs w:val="22"/>
        </w:rPr>
        <w:tab/>
      </w:r>
      <w:r w:rsidR="005B34AC" w:rsidRPr="0075491C">
        <w:rPr>
          <w:sz w:val="22"/>
          <w:szCs w:val="22"/>
        </w:rPr>
        <w:t>212,543.63</w:t>
      </w:r>
    </w:p>
    <w:p w:rsidR="00795CD7" w:rsidRPr="0075491C" w:rsidRDefault="00795CD7" w:rsidP="00E638C7">
      <w:pPr>
        <w:tabs>
          <w:tab w:val="left" w:pos="4320"/>
          <w:tab w:val="right" w:pos="5760"/>
        </w:tabs>
        <w:ind w:firstLine="720"/>
        <w:jc w:val="both"/>
        <w:rPr>
          <w:sz w:val="22"/>
          <w:szCs w:val="22"/>
        </w:rPr>
      </w:pPr>
      <w:r w:rsidRPr="0075491C">
        <w:rPr>
          <w:sz w:val="22"/>
          <w:szCs w:val="22"/>
        </w:rPr>
        <w:t>Property Loss Reserve Fund</w:t>
      </w:r>
      <w:r w:rsidRPr="0075491C">
        <w:rPr>
          <w:sz w:val="22"/>
          <w:szCs w:val="22"/>
        </w:rPr>
        <w:tab/>
        <w:t>$</w:t>
      </w:r>
      <w:r w:rsidRPr="0075491C">
        <w:rPr>
          <w:sz w:val="22"/>
          <w:szCs w:val="22"/>
        </w:rPr>
        <w:tab/>
      </w:r>
      <w:r w:rsidR="005B34AC" w:rsidRPr="0075491C">
        <w:rPr>
          <w:sz w:val="22"/>
          <w:szCs w:val="22"/>
        </w:rPr>
        <w:t>44,761.94</w:t>
      </w:r>
    </w:p>
    <w:p w:rsidR="00795CD7" w:rsidRPr="0075491C" w:rsidRDefault="00795CD7" w:rsidP="00E638C7">
      <w:pPr>
        <w:tabs>
          <w:tab w:val="left" w:pos="4320"/>
          <w:tab w:val="right" w:pos="5760"/>
        </w:tabs>
        <w:ind w:firstLine="720"/>
        <w:jc w:val="both"/>
        <w:rPr>
          <w:sz w:val="22"/>
          <w:szCs w:val="22"/>
        </w:rPr>
      </w:pPr>
      <w:r w:rsidRPr="0075491C">
        <w:rPr>
          <w:sz w:val="22"/>
          <w:szCs w:val="22"/>
        </w:rPr>
        <w:t>Retirement Reserve Fund</w:t>
      </w:r>
      <w:r w:rsidRPr="0075491C">
        <w:rPr>
          <w:sz w:val="22"/>
          <w:szCs w:val="22"/>
        </w:rPr>
        <w:tab/>
        <w:t>$</w:t>
      </w:r>
      <w:r w:rsidRPr="0075491C">
        <w:rPr>
          <w:sz w:val="22"/>
          <w:szCs w:val="22"/>
        </w:rPr>
        <w:tab/>
      </w:r>
      <w:r w:rsidR="005B34AC" w:rsidRPr="0075491C">
        <w:rPr>
          <w:sz w:val="22"/>
          <w:szCs w:val="22"/>
        </w:rPr>
        <w:t>867,395.96</w:t>
      </w:r>
    </w:p>
    <w:p w:rsidR="00795CD7" w:rsidRPr="0075491C" w:rsidRDefault="00795CD7" w:rsidP="00E638C7">
      <w:pPr>
        <w:tabs>
          <w:tab w:val="left" w:pos="4320"/>
          <w:tab w:val="right" w:pos="5760"/>
        </w:tabs>
        <w:ind w:firstLine="720"/>
        <w:jc w:val="both"/>
        <w:rPr>
          <w:sz w:val="22"/>
          <w:szCs w:val="22"/>
        </w:rPr>
      </w:pPr>
      <w:r w:rsidRPr="0075491C">
        <w:rPr>
          <w:sz w:val="22"/>
          <w:szCs w:val="22"/>
        </w:rPr>
        <w:t>Employee Benefit Reserve Fund</w:t>
      </w:r>
      <w:r w:rsidRPr="0075491C">
        <w:rPr>
          <w:sz w:val="22"/>
          <w:szCs w:val="22"/>
        </w:rPr>
        <w:tab/>
        <w:t>$</w:t>
      </w:r>
      <w:r w:rsidRPr="0075491C">
        <w:rPr>
          <w:sz w:val="22"/>
          <w:szCs w:val="22"/>
        </w:rPr>
        <w:tab/>
      </w:r>
      <w:r w:rsidR="005B34AC" w:rsidRPr="0075491C">
        <w:rPr>
          <w:sz w:val="22"/>
          <w:szCs w:val="22"/>
        </w:rPr>
        <w:t>208,751.39</w:t>
      </w:r>
    </w:p>
    <w:p w:rsidR="00795CD7" w:rsidRPr="0075491C" w:rsidRDefault="00795CD7" w:rsidP="00E638C7">
      <w:pPr>
        <w:tabs>
          <w:tab w:val="left" w:pos="4320"/>
          <w:tab w:val="right" w:pos="5760"/>
        </w:tabs>
        <w:ind w:firstLine="720"/>
        <w:jc w:val="both"/>
        <w:rPr>
          <w:sz w:val="22"/>
          <w:szCs w:val="22"/>
        </w:rPr>
      </w:pPr>
      <w:r w:rsidRPr="0075491C">
        <w:rPr>
          <w:sz w:val="22"/>
          <w:szCs w:val="22"/>
        </w:rPr>
        <w:t>Vehicle Reserve Fund</w:t>
      </w:r>
      <w:r w:rsidRPr="0075491C">
        <w:rPr>
          <w:sz w:val="22"/>
          <w:szCs w:val="22"/>
        </w:rPr>
        <w:tab/>
        <w:t>$</w:t>
      </w:r>
      <w:r w:rsidRPr="0075491C">
        <w:rPr>
          <w:sz w:val="22"/>
          <w:szCs w:val="22"/>
        </w:rPr>
        <w:tab/>
      </w:r>
      <w:r w:rsidR="005B34AC" w:rsidRPr="0075491C">
        <w:rPr>
          <w:sz w:val="22"/>
          <w:szCs w:val="22"/>
        </w:rPr>
        <w:t>246,603.91</w:t>
      </w:r>
    </w:p>
    <w:p w:rsidR="00795CD7" w:rsidRPr="0075491C" w:rsidRDefault="00795CD7" w:rsidP="00E638C7">
      <w:pPr>
        <w:tabs>
          <w:tab w:val="left" w:pos="4320"/>
          <w:tab w:val="right" w:pos="5760"/>
        </w:tabs>
        <w:ind w:firstLine="720"/>
        <w:jc w:val="both"/>
        <w:rPr>
          <w:sz w:val="22"/>
          <w:szCs w:val="22"/>
        </w:rPr>
      </w:pPr>
      <w:r w:rsidRPr="0075491C">
        <w:rPr>
          <w:sz w:val="22"/>
          <w:szCs w:val="22"/>
        </w:rPr>
        <w:t>Capital Reserve Fund</w:t>
      </w:r>
      <w:r w:rsidRPr="0075491C">
        <w:rPr>
          <w:sz w:val="22"/>
          <w:szCs w:val="22"/>
        </w:rPr>
        <w:tab/>
        <w:t>$</w:t>
      </w:r>
      <w:r w:rsidRPr="0075491C">
        <w:rPr>
          <w:sz w:val="22"/>
          <w:szCs w:val="22"/>
        </w:rPr>
        <w:tab/>
      </w:r>
      <w:r w:rsidR="005B34AC" w:rsidRPr="0075491C">
        <w:rPr>
          <w:sz w:val="22"/>
          <w:szCs w:val="22"/>
        </w:rPr>
        <w:t>687,857.02</w:t>
      </w:r>
    </w:p>
    <w:p w:rsidR="00795CD7" w:rsidRPr="0075491C" w:rsidRDefault="00795CD7" w:rsidP="00E638C7">
      <w:pPr>
        <w:tabs>
          <w:tab w:val="left" w:pos="4320"/>
          <w:tab w:val="right" w:pos="5760"/>
        </w:tabs>
        <w:ind w:firstLine="720"/>
        <w:jc w:val="both"/>
        <w:rPr>
          <w:sz w:val="22"/>
          <w:szCs w:val="22"/>
        </w:rPr>
      </w:pPr>
      <w:r w:rsidRPr="0075491C">
        <w:rPr>
          <w:sz w:val="22"/>
          <w:szCs w:val="22"/>
        </w:rPr>
        <w:t>School Lunch Fund</w:t>
      </w:r>
      <w:r w:rsidRPr="0075491C">
        <w:rPr>
          <w:sz w:val="22"/>
          <w:szCs w:val="22"/>
        </w:rPr>
        <w:tab/>
        <w:t>$</w:t>
      </w:r>
      <w:r w:rsidRPr="0075491C">
        <w:rPr>
          <w:sz w:val="22"/>
          <w:szCs w:val="22"/>
        </w:rPr>
        <w:tab/>
      </w:r>
      <w:r w:rsidR="005B34AC" w:rsidRPr="0075491C">
        <w:rPr>
          <w:sz w:val="22"/>
          <w:szCs w:val="22"/>
        </w:rPr>
        <w:t>25,668.48</w:t>
      </w:r>
    </w:p>
    <w:p w:rsidR="00795CD7" w:rsidRPr="0075491C" w:rsidRDefault="00795CD7" w:rsidP="00E638C7">
      <w:pPr>
        <w:tabs>
          <w:tab w:val="left" w:pos="4320"/>
          <w:tab w:val="right" w:pos="5760"/>
        </w:tabs>
        <w:ind w:firstLine="720"/>
        <w:jc w:val="both"/>
        <w:rPr>
          <w:sz w:val="22"/>
          <w:szCs w:val="22"/>
        </w:rPr>
      </w:pPr>
      <w:r w:rsidRPr="0075491C">
        <w:rPr>
          <w:sz w:val="22"/>
          <w:szCs w:val="22"/>
        </w:rPr>
        <w:t>Special Aid Fund</w:t>
      </w:r>
      <w:r w:rsidRPr="0075491C">
        <w:rPr>
          <w:sz w:val="22"/>
          <w:szCs w:val="22"/>
        </w:rPr>
        <w:tab/>
        <w:t>$</w:t>
      </w:r>
      <w:r w:rsidRPr="0075491C">
        <w:rPr>
          <w:sz w:val="22"/>
          <w:szCs w:val="22"/>
        </w:rPr>
        <w:tab/>
      </w:r>
      <w:r w:rsidR="005B34AC" w:rsidRPr="0075491C">
        <w:rPr>
          <w:sz w:val="22"/>
          <w:szCs w:val="22"/>
        </w:rPr>
        <w:t>26,406.69</w:t>
      </w:r>
    </w:p>
    <w:p w:rsidR="00795CD7" w:rsidRPr="0075491C" w:rsidRDefault="00795CD7" w:rsidP="00E638C7">
      <w:pPr>
        <w:tabs>
          <w:tab w:val="left" w:pos="4320"/>
          <w:tab w:val="right" w:pos="5760"/>
        </w:tabs>
        <w:ind w:firstLine="720"/>
        <w:jc w:val="both"/>
        <w:rPr>
          <w:sz w:val="22"/>
          <w:szCs w:val="22"/>
        </w:rPr>
      </w:pPr>
      <w:r w:rsidRPr="0075491C">
        <w:rPr>
          <w:sz w:val="22"/>
          <w:szCs w:val="22"/>
        </w:rPr>
        <w:t>Capital Fund</w:t>
      </w:r>
      <w:r w:rsidRPr="0075491C">
        <w:rPr>
          <w:sz w:val="22"/>
          <w:szCs w:val="22"/>
        </w:rPr>
        <w:tab/>
        <w:t>$</w:t>
      </w:r>
      <w:r w:rsidRPr="0075491C">
        <w:rPr>
          <w:sz w:val="22"/>
          <w:szCs w:val="22"/>
        </w:rPr>
        <w:tab/>
      </w:r>
      <w:r w:rsidR="005B34AC" w:rsidRPr="0075491C">
        <w:rPr>
          <w:sz w:val="22"/>
          <w:szCs w:val="22"/>
        </w:rPr>
        <w:t>1,287,347.56</w:t>
      </w:r>
    </w:p>
    <w:p w:rsidR="00795CD7" w:rsidRPr="0075491C" w:rsidRDefault="00795CD7" w:rsidP="00E638C7">
      <w:pPr>
        <w:tabs>
          <w:tab w:val="left" w:pos="4320"/>
          <w:tab w:val="right" w:pos="5760"/>
        </w:tabs>
        <w:ind w:firstLine="720"/>
        <w:jc w:val="both"/>
        <w:rPr>
          <w:sz w:val="22"/>
          <w:szCs w:val="22"/>
        </w:rPr>
      </w:pPr>
      <w:r w:rsidRPr="0075491C">
        <w:rPr>
          <w:sz w:val="22"/>
          <w:szCs w:val="22"/>
        </w:rPr>
        <w:t>Debt Service Fund</w:t>
      </w:r>
      <w:r w:rsidRPr="0075491C">
        <w:rPr>
          <w:sz w:val="22"/>
          <w:szCs w:val="22"/>
        </w:rPr>
        <w:tab/>
        <w:t>$</w:t>
      </w:r>
      <w:r w:rsidRPr="0075491C">
        <w:rPr>
          <w:sz w:val="22"/>
          <w:szCs w:val="22"/>
        </w:rPr>
        <w:tab/>
      </w:r>
      <w:r w:rsidR="005B34AC" w:rsidRPr="0075491C">
        <w:rPr>
          <w:sz w:val="22"/>
          <w:szCs w:val="22"/>
        </w:rPr>
        <w:t>1,399,436.12</w:t>
      </w:r>
    </w:p>
    <w:p w:rsidR="00765DD4" w:rsidRPr="0075491C" w:rsidRDefault="00765DD4" w:rsidP="00E638C7">
      <w:pPr>
        <w:tabs>
          <w:tab w:val="left" w:pos="4320"/>
          <w:tab w:val="right" w:pos="5760"/>
        </w:tabs>
        <w:ind w:firstLine="720"/>
        <w:jc w:val="both"/>
        <w:rPr>
          <w:sz w:val="22"/>
          <w:szCs w:val="22"/>
        </w:rPr>
      </w:pPr>
    </w:p>
    <w:p w:rsidR="00795CD7" w:rsidRPr="0075491C" w:rsidRDefault="004A7563" w:rsidP="00E638C7">
      <w:pPr>
        <w:jc w:val="both"/>
        <w:rPr>
          <w:b/>
          <w:sz w:val="22"/>
          <w:szCs w:val="22"/>
          <w:u w:val="single"/>
        </w:rPr>
      </w:pPr>
      <w:r w:rsidRPr="0075491C">
        <w:rPr>
          <w:b/>
          <w:sz w:val="22"/>
          <w:szCs w:val="22"/>
          <w:u w:val="single"/>
        </w:rPr>
        <w:t>3-16</w:t>
      </w:r>
      <w:r w:rsidR="00795CD7" w:rsidRPr="0075491C">
        <w:rPr>
          <w:b/>
          <w:sz w:val="22"/>
          <w:szCs w:val="22"/>
          <w:u w:val="single"/>
        </w:rPr>
        <w:t>-G</w:t>
      </w:r>
      <w:r w:rsidRPr="0075491C">
        <w:rPr>
          <w:b/>
          <w:sz w:val="22"/>
          <w:szCs w:val="22"/>
          <w:u w:val="single"/>
        </w:rPr>
        <w:t>11</w:t>
      </w:r>
    </w:p>
    <w:p w:rsidR="00795CD7" w:rsidRPr="0075491C" w:rsidRDefault="00795CD7" w:rsidP="00E638C7">
      <w:pPr>
        <w:jc w:val="both"/>
        <w:rPr>
          <w:sz w:val="22"/>
          <w:szCs w:val="22"/>
        </w:rPr>
      </w:pPr>
      <w:r w:rsidRPr="0075491C">
        <w:rPr>
          <w:sz w:val="22"/>
          <w:szCs w:val="22"/>
        </w:rPr>
        <w:t>RESOLVED, Upon the Recommendation of the Superintendent of Schools, That the Board of Education hereby approves the Comprehensive Budget Status Reports for: Gen</w:t>
      </w:r>
      <w:r w:rsidRPr="0075491C">
        <w:rPr>
          <w:sz w:val="22"/>
          <w:szCs w:val="22"/>
        </w:rPr>
        <w:softHyphen/>
        <w:t>eral Fund, Repair Reserve Fund, Unemployment Reserve Fund, Prop</w:t>
      </w:r>
      <w:r w:rsidRPr="0075491C">
        <w:rPr>
          <w:sz w:val="22"/>
          <w:szCs w:val="22"/>
        </w:rPr>
        <w:softHyphen/>
        <w:t>erty Loss Reserve Fund, Retirement Reserve Fund, Employee Benefit Reserve Fund, Vehicle Reserve Fund, Capital Re</w:t>
      </w:r>
      <w:r w:rsidRPr="0075491C">
        <w:rPr>
          <w:sz w:val="22"/>
          <w:szCs w:val="22"/>
        </w:rPr>
        <w:softHyphen/>
        <w:t xml:space="preserve">serve Fund, School Lunch Fund, Special Aid Fund, Capital Fund and Debt Service Fund dated </w:t>
      </w:r>
      <w:r w:rsidR="004A7563" w:rsidRPr="0075491C">
        <w:rPr>
          <w:sz w:val="22"/>
          <w:szCs w:val="22"/>
        </w:rPr>
        <w:t>February</w:t>
      </w:r>
      <w:r w:rsidRPr="0075491C">
        <w:rPr>
          <w:sz w:val="22"/>
          <w:szCs w:val="22"/>
        </w:rPr>
        <w:t xml:space="preserve"> 2016.</w:t>
      </w:r>
    </w:p>
    <w:p w:rsidR="00795CD7" w:rsidRPr="0075491C" w:rsidRDefault="00795CD7" w:rsidP="00E638C7">
      <w:pPr>
        <w:jc w:val="both"/>
        <w:rPr>
          <w:sz w:val="22"/>
          <w:szCs w:val="22"/>
        </w:rPr>
      </w:pPr>
    </w:p>
    <w:p w:rsidR="00795CD7" w:rsidRPr="0075491C" w:rsidRDefault="004A7563" w:rsidP="00E638C7">
      <w:pPr>
        <w:jc w:val="both"/>
        <w:rPr>
          <w:b/>
          <w:sz w:val="22"/>
          <w:szCs w:val="22"/>
          <w:u w:val="single"/>
        </w:rPr>
      </w:pPr>
      <w:r w:rsidRPr="0075491C">
        <w:rPr>
          <w:b/>
          <w:sz w:val="22"/>
          <w:szCs w:val="22"/>
          <w:u w:val="single"/>
        </w:rPr>
        <w:t>3-16-G12</w:t>
      </w:r>
    </w:p>
    <w:p w:rsidR="00795CD7" w:rsidRPr="0075491C" w:rsidRDefault="00795CD7" w:rsidP="00E638C7">
      <w:pPr>
        <w:jc w:val="both"/>
        <w:rPr>
          <w:sz w:val="22"/>
          <w:szCs w:val="22"/>
        </w:rPr>
      </w:pPr>
      <w:r w:rsidRPr="0075491C">
        <w:rPr>
          <w:sz w:val="22"/>
          <w:szCs w:val="22"/>
        </w:rPr>
        <w:t xml:space="preserve">RESOLVED, Upon the Recommendation of the Superintendent of Schools, That the Board of Education hereby approves the Extra Classroom Activity Fund Report for the month of </w:t>
      </w:r>
      <w:r w:rsidR="004A7563" w:rsidRPr="0075491C">
        <w:rPr>
          <w:sz w:val="22"/>
          <w:szCs w:val="22"/>
        </w:rPr>
        <w:t>February</w:t>
      </w:r>
      <w:r w:rsidRPr="0075491C">
        <w:rPr>
          <w:sz w:val="22"/>
          <w:szCs w:val="22"/>
        </w:rPr>
        <w:t xml:space="preserve"> 2016.</w:t>
      </w:r>
    </w:p>
    <w:p w:rsidR="009340A6" w:rsidRPr="0075491C" w:rsidRDefault="009340A6" w:rsidP="00E638C7">
      <w:pPr>
        <w:jc w:val="both"/>
        <w:rPr>
          <w:sz w:val="22"/>
          <w:szCs w:val="22"/>
        </w:rPr>
      </w:pPr>
    </w:p>
    <w:p w:rsidR="004A7563" w:rsidRPr="0075491C" w:rsidRDefault="002B0A5A" w:rsidP="00E638C7">
      <w:pPr>
        <w:jc w:val="both"/>
        <w:rPr>
          <w:b/>
          <w:sz w:val="22"/>
          <w:szCs w:val="22"/>
          <w:u w:val="single"/>
        </w:rPr>
      </w:pPr>
      <w:r w:rsidRPr="0075491C">
        <w:rPr>
          <w:b/>
          <w:sz w:val="22"/>
          <w:szCs w:val="22"/>
          <w:u w:val="single"/>
        </w:rPr>
        <w:t>3-16-G13</w:t>
      </w:r>
    </w:p>
    <w:p w:rsidR="004A7563" w:rsidRPr="0075491C" w:rsidRDefault="004A7563" w:rsidP="00E638C7">
      <w:pPr>
        <w:rPr>
          <w:sz w:val="22"/>
          <w:szCs w:val="22"/>
        </w:rPr>
      </w:pPr>
      <w:r w:rsidRPr="0075491C">
        <w:rPr>
          <w:sz w:val="22"/>
          <w:szCs w:val="22"/>
        </w:rPr>
        <w:t>RESOLVED, upon the recommendation of the Superintendent of Schools that the Board of Education hereby approves the 2015/2016 K-12 non-resident student tuition rate of $5,987.</w:t>
      </w:r>
    </w:p>
    <w:p w:rsidR="00DD4735" w:rsidRPr="0075491C" w:rsidRDefault="00DD4735" w:rsidP="00E638C7">
      <w:pPr>
        <w:rPr>
          <w:sz w:val="22"/>
          <w:szCs w:val="22"/>
        </w:rPr>
      </w:pPr>
    </w:p>
    <w:p w:rsidR="00DD4735" w:rsidRPr="0075491C" w:rsidRDefault="002B0A5A" w:rsidP="00E638C7">
      <w:pPr>
        <w:rPr>
          <w:b/>
          <w:sz w:val="22"/>
          <w:szCs w:val="22"/>
          <w:u w:val="single"/>
        </w:rPr>
      </w:pPr>
      <w:r w:rsidRPr="0075491C">
        <w:rPr>
          <w:b/>
          <w:sz w:val="22"/>
          <w:szCs w:val="22"/>
          <w:u w:val="single"/>
        </w:rPr>
        <w:t>3-16-G14</w:t>
      </w:r>
    </w:p>
    <w:p w:rsidR="00DD4735" w:rsidRPr="0075491C" w:rsidRDefault="00DD4735" w:rsidP="00E638C7">
      <w:pPr>
        <w:rPr>
          <w:sz w:val="22"/>
          <w:szCs w:val="22"/>
        </w:rPr>
      </w:pPr>
      <w:r w:rsidRPr="0075491C">
        <w:rPr>
          <w:sz w:val="22"/>
          <w:szCs w:val="22"/>
        </w:rPr>
        <w:t>RESOLVED, Upon the Recommendation of the Superintendent of Schools, That the Board of Education hereby approves the contract for 2015/2016 with the Johnson City Central School District for Health &amp; Welfare Services in the amount of $292.54.</w:t>
      </w:r>
    </w:p>
    <w:p w:rsidR="004A7563" w:rsidRPr="0075491C" w:rsidRDefault="004A7563" w:rsidP="00E638C7">
      <w:pPr>
        <w:jc w:val="both"/>
        <w:rPr>
          <w:sz w:val="22"/>
          <w:szCs w:val="22"/>
        </w:rPr>
      </w:pPr>
    </w:p>
    <w:p w:rsidR="00DD4735" w:rsidRPr="0075491C" w:rsidRDefault="00DD4735" w:rsidP="00E638C7">
      <w:pPr>
        <w:jc w:val="both"/>
        <w:rPr>
          <w:b/>
          <w:sz w:val="22"/>
          <w:szCs w:val="22"/>
          <w:u w:val="single"/>
        </w:rPr>
      </w:pPr>
      <w:r w:rsidRPr="0075491C">
        <w:rPr>
          <w:b/>
          <w:sz w:val="22"/>
          <w:szCs w:val="22"/>
          <w:u w:val="single"/>
        </w:rPr>
        <w:t>3-16-G</w:t>
      </w:r>
      <w:r w:rsidR="002B0A5A" w:rsidRPr="0075491C">
        <w:rPr>
          <w:b/>
          <w:sz w:val="22"/>
          <w:szCs w:val="22"/>
          <w:u w:val="single"/>
        </w:rPr>
        <w:t>15</w:t>
      </w:r>
    </w:p>
    <w:p w:rsidR="00DD4735" w:rsidRPr="0075491C" w:rsidRDefault="00DD4735" w:rsidP="00E638C7">
      <w:pPr>
        <w:jc w:val="both"/>
        <w:rPr>
          <w:sz w:val="22"/>
          <w:szCs w:val="22"/>
        </w:rPr>
      </w:pPr>
      <w:r w:rsidRPr="0075491C">
        <w:rPr>
          <w:sz w:val="22"/>
          <w:szCs w:val="22"/>
        </w:rPr>
        <w:t>Upon the motion of _______, seconded by ______, the Board of Education approves the Service Agreement with United Health Services Hospitals, as attached to and made part of these minutes, and authorizes the President of the Board of Education to sign the Agreement.</w:t>
      </w:r>
    </w:p>
    <w:p w:rsidR="00F272BF" w:rsidRPr="0075491C" w:rsidRDefault="00F272BF" w:rsidP="00E638C7">
      <w:pPr>
        <w:jc w:val="both"/>
        <w:rPr>
          <w:sz w:val="22"/>
          <w:szCs w:val="22"/>
        </w:rPr>
      </w:pPr>
    </w:p>
    <w:p w:rsidR="00F272BF" w:rsidRPr="0075491C" w:rsidRDefault="00F272BF" w:rsidP="00E638C7">
      <w:pPr>
        <w:jc w:val="both"/>
        <w:rPr>
          <w:b/>
          <w:sz w:val="22"/>
          <w:szCs w:val="22"/>
          <w:u w:val="single"/>
        </w:rPr>
      </w:pPr>
      <w:r w:rsidRPr="0075491C">
        <w:rPr>
          <w:b/>
          <w:sz w:val="22"/>
          <w:szCs w:val="22"/>
          <w:u w:val="single"/>
        </w:rPr>
        <w:t>3-16-G16</w:t>
      </w:r>
    </w:p>
    <w:p w:rsidR="002C259B" w:rsidRPr="0075491C" w:rsidRDefault="002C259B" w:rsidP="00E638C7">
      <w:pPr>
        <w:pStyle w:val="BodyText"/>
        <w:rPr>
          <w:sz w:val="22"/>
          <w:szCs w:val="22"/>
        </w:rPr>
      </w:pPr>
      <w:r w:rsidRPr="0075491C">
        <w:rPr>
          <w:sz w:val="22"/>
          <w:szCs w:val="22"/>
        </w:rPr>
        <w:t>RESOLVED, Upon the Recommendation of the Superintendent of Schools, That the Board of Education hereby approves the Valley Masquers Drama Club Field Trip to New York City, New York on April 9, 2016.</w:t>
      </w:r>
    </w:p>
    <w:p w:rsidR="00D17D6B" w:rsidRPr="0075491C" w:rsidRDefault="00D17D6B" w:rsidP="00E638C7">
      <w:pPr>
        <w:pStyle w:val="BodyText"/>
        <w:rPr>
          <w:sz w:val="22"/>
          <w:szCs w:val="22"/>
        </w:rPr>
      </w:pPr>
    </w:p>
    <w:p w:rsidR="00D17D6B" w:rsidRPr="0075491C" w:rsidRDefault="00D17D6B" w:rsidP="00E638C7">
      <w:pPr>
        <w:pStyle w:val="BodyText"/>
        <w:rPr>
          <w:b/>
          <w:sz w:val="22"/>
          <w:szCs w:val="22"/>
          <w:u w:val="single"/>
        </w:rPr>
      </w:pPr>
      <w:r w:rsidRPr="0075491C">
        <w:rPr>
          <w:b/>
          <w:sz w:val="22"/>
          <w:szCs w:val="22"/>
          <w:u w:val="single"/>
        </w:rPr>
        <w:t>3-16-G17</w:t>
      </w:r>
    </w:p>
    <w:p w:rsidR="00D17D6B" w:rsidRPr="0075491C" w:rsidRDefault="00D17D6B" w:rsidP="00E638C7">
      <w:pPr>
        <w:autoSpaceDE w:val="0"/>
        <w:autoSpaceDN w:val="0"/>
        <w:adjustRightInd w:val="0"/>
        <w:jc w:val="both"/>
        <w:rPr>
          <w:sz w:val="22"/>
          <w:szCs w:val="22"/>
        </w:rPr>
      </w:pPr>
      <w:r w:rsidRPr="0075491C">
        <w:rPr>
          <w:sz w:val="22"/>
          <w:szCs w:val="22"/>
        </w:rPr>
        <w:t xml:space="preserve">RESOLVED, Upon the Recommendation of the Superintendent of Schools, </w:t>
      </w:r>
      <w:r w:rsidR="00087C2C" w:rsidRPr="0075491C">
        <w:rPr>
          <w:sz w:val="22"/>
          <w:szCs w:val="22"/>
        </w:rPr>
        <w:t>T</w:t>
      </w:r>
      <w:r w:rsidRPr="0075491C">
        <w:rPr>
          <w:sz w:val="22"/>
          <w:szCs w:val="22"/>
        </w:rPr>
        <w:t xml:space="preserve">hat the Board of Education hereby establishes The Northern Tioga Emergency Squad Scholarship Fund.  It is to be awarded annually to up to two graduating seniors, maximum of one student awarded per town.  Students to be considered must be a resident of the Town or Village of Newark Valley or the Town of Richford and must be attending a post-secondary school studying subjects leading to a career in the Health Care field. The scholarship is to be held in trust by the Newark Valley Central School District in an interest bearing account insured by the F.O.I.C.  The scholarship award will be $1,000 per student so long as a balance remains in the account.  The selection of the recipient will be made by Newark Valley High School Awards Committee.  </w:t>
      </w:r>
    </w:p>
    <w:p w:rsidR="00D17D6B" w:rsidRPr="0075491C" w:rsidRDefault="00D17D6B" w:rsidP="00E638C7">
      <w:pPr>
        <w:pStyle w:val="BodyText"/>
        <w:rPr>
          <w:sz w:val="22"/>
          <w:szCs w:val="22"/>
        </w:rPr>
      </w:pPr>
    </w:p>
    <w:p w:rsidR="002C259B" w:rsidRDefault="002C259B" w:rsidP="00E638C7">
      <w:pPr>
        <w:pStyle w:val="BodyText"/>
        <w:rPr>
          <w:sz w:val="22"/>
          <w:szCs w:val="22"/>
        </w:rPr>
      </w:pPr>
    </w:p>
    <w:p w:rsidR="0063201D" w:rsidRPr="0075491C" w:rsidRDefault="0063201D" w:rsidP="00E638C7">
      <w:pPr>
        <w:pStyle w:val="BodyText"/>
        <w:rPr>
          <w:sz w:val="22"/>
          <w:szCs w:val="22"/>
        </w:rPr>
      </w:pPr>
    </w:p>
    <w:p w:rsidR="0075491C" w:rsidRPr="0075491C" w:rsidRDefault="0075491C" w:rsidP="0075491C">
      <w:pPr>
        <w:jc w:val="both"/>
        <w:rPr>
          <w:b/>
          <w:sz w:val="22"/>
          <w:szCs w:val="22"/>
          <w:u w:val="single"/>
        </w:rPr>
      </w:pPr>
      <w:r w:rsidRPr="0075491C">
        <w:rPr>
          <w:b/>
          <w:sz w:val="22"/>
          <w:szCs w:val="22"/>
          <w:u w:val="single"/>
        </w:rPr>
        <w:lastRenderedPageBreak/>
        <w:t>3-16-G18</w:t>
      </w:r>
    </w:p>
    <w:p w:rsidR="0075491C" w:rsidRPr="0075491C" w:rsidRDefault="0075491C" w:rsidP="0075491C">
      <w:pPr>
        <w:pStyle w:val="Heading1"/>
        <w:jc w:val="center"/>
        <w:rPr>
          <w:b/>
          <w:sz w:val="22"/>
          <w:szCs w:val="22"/>
        </w:rPr>
      </w:pPr>
      <w:r w:rsidRPr="0075491C">
        <w:rPr>
          <w:b/>
          <w:sz w:val="22"/>
          <w:szCs w:val="22"/>
        </w:rPr>
        <w:t>NOTICE OF BUDGET HEARING AND VOTE</w:t>
      </w:r>
    </w:p>
    <w:p w:rsidR="0075491C" w:rsidRPr="0075491C" w:rsidRDefault="0075491C" w:rsidP="0075491C">
      <w:pPr>
        <w:jc w:val="center"/>
        <w:rPr>
          <w:b/>
          <w:sz w:val="22"/>
          <w:szCs w:val="22"/>
        </w:rPr>
      </w:pPr>
      <w:r w:rsidRPr="0075491C">
        <w:rPr>
          <w:b/>
          <w:sz w:val="22"/>
          <w:szCs w:val="22"/>
        </w:rPr>
        <w:t>NEWARK VALLEY CENTRAL SCHOOL DISTRICT</w:t>
      </w:r>
    </w:p>
    <w:p w:rsidR="0075491C" w:rsidRPr="0075491C" w:rsidRDefault="0075491C" w:rsidP="0075491C">
      <w:pPr>
        <w:jc w:val="center"/>
        <w:rPr>
          <w:b/>
          <w:sz w:val="22"/>
          <w:szCs w:val="22"/>
        </w:rPr>
      </w:pPr>
    </w:p>
    <w:p w:rsidR="0075491C" w:rsidRPr="0075491C" w:rsidRDefault="0075491C" w:rsidP="0075491C">
      <w:pPr>
        <w:jc w:val="center"/>
        <w:rPr>
          <w:b/>
          <w:sz w:val="22"/>
          <w:szCs w:val="22"/>
        </w:rPr>
      </w:pPr>
      <w:r w:rsidRPr="0075491C">
        <w:rPr>
          <w:b/>
          <w:sz w:val="22"/>
          <w:szCs w:val="22"/>
        </w:rPr>
        <w:t>Budget Hearing</w:t>
      </w:r>
    </w:p>
    <w:p w:rsidR="0075491C" w:rsidRPr="0075491C" w:rsidRDefault="0075491C" w:rsidP="0075491C">
      <w:pPr>
        <w:jc w:val="center"/>
        <w:rPr>
          <w:b/>
          <w:sz w:val="22"/>
          <w:szCs w:val="22"/>
        </w:rPr>
      </w:pPr>
    </w:p>
    <w:p w:rsidR="0075491C" w:rsidRPr="0075491C" w:rsidRDefault="0075491C" w:rsidP="0075491C">
      <w:pPr>
        <w:tabs>
          <w:tab w:val="left" w:pos="-720"/>
          <w:tab w:val="left" w:pos="360"/>
        </w:tabs>
        <w:suppressAutoHyphens/>
        <w:ind w:left="720" w:hanging="720"/>
        <w:jc w:val="both"/>
        <w:rPr>
          <w:rFonts w:eastAsia="SimSun"/>
          <w:spacing w:val="-3"/>
          <w:sz w:val="22"/>
          <w:szCs w:val="22"/>
          <w:lang w:eastAsia="zh-CN"/>
        </w:rPr>
      </w:pPr>
      <w:r w:rsidRPr="0075491C">
        <w:rPr>
          <w:rFonts w:eastAsia="SimSun"/>
          <w:spacing w:val="-3"/>
          <w:sz w:val="22"/>
          <w:szCs w:val="22"/>
          <w:lang w:eastAsia="zh-CN"/>
        </w:rPr>
        <w:t>BE IT RESOLVED by the Board of Education of the Newark Valley Central School District, as follows:</w:t>
      </w:r>
    </w:p>
    <w:p w:rsidR="0075491C" w:rsidRPr="0075491C" w:rsidRDefault="0075491C" w:rsidP="0075491C">
      <w:pPr>
        <w:tabs>
          <w:tab w:val="left" w:pos="-720"/>
          <w:tab w:val="left" w:pos="360"/>
        </w:tabs>
        <w:suppressAutoHyphens/>
        <w:ind w:left="720" w:hanging="720"/>
        <w:jc w:val="both"/>
        <w:rPr>
          <w:rFonts w:eastAsia="SimSun"/>
          <w:spacing w:val="-3"/>
          <w:sz w:val="22"/>
          <w:szCs w:val="22"/>
          <w:lang w:eastAsia="zh-CN"/>
        </w:rPr>
      </w:pPr>
    </w:p>
    <w:p w:rsidR="0075491C" w:rsidRPr="0075491C" w:rsidRDefault="0075491C" w:rsidP="0075491C">
      <w:pPr>
        <w:pStyle w:val="ListParagraph"/>
        <w:numPr>
          <w:ilvl w:val="0"/>
          <w:numId w:val="1"/>
        </w:numPr>
        <w:tabs>
          <w:tab w:val="left" w:pos="-720"/>
          <w:tab w:val="left" w:pos="360"/>
        </w:tabs>
        <w:suppressAutoHyphens/>
        <w:spacing w:after="0" w:line="240" w:lineRule="auto"/>
        <w:ind w:left="360"/>
        <w:jc w:val="both"/>
        <w:rPr>
          <w:rFonts w:ascii="Times New Roman" w:eastAsia="SimSun" w:hAnsi="Times New Roman"/>
          <w:spacing w:val="-3"/>
          <w:lang w:eastAsia="zh-CN"/>
        </w:rPr>
      </w:pPr>
      <w:r w:rsidRPr="0075491C">
        <w:rPr>
          <w:rFonts w:ascii="Times New Roman" w:eastAsia="SimSun" w:hAnsi="Times New Roman"/>
          <w:spacing w:val="-3"/>
          <w:lang w:eastAsia="zh-CN"/>
        </w:rPr>
        <w:t xml:space="preserve">A budget hearing of the qualified voters of Newark Valley Central School District (the “School District”) shall be held in the School District on May 9, 2016, at </w:t>
      </w:r>
      <w:r w:rsidRPr="0075491C">
        <w:rPr>
          <w:rFonts w:ascii="Times New Roman" w:hAnsi="Times New Roman"/>
        </w:rPr>
        <w:t>the District Office located at the Newark Valley High School, 68 Wilson Creek Road, Newark Valley, New York</w:t>
      </w:r>
      <w:r w:rsidR="00C26BE4">
        <w:rPr>
          <w:rFonts w:ascii="Times New Roman" w:eastAsia="SimSun" w:hAnsi="Times New Roman"/>
          <w:spacing w:val="-3"/>
          <w:lang w:eastAsia="zh-CN"/>
        </w:rPr>
        <w:t xml:space="preserve"> beginning at 6:30</w:t>
      </w:r>
      <w:r w:rsidRPr="0075491C">
        <w:rPr>
          <w:rFonts w:ascii="Times New Roman" w:eastAsia="SimSun" w:hAnsi="Times New Roman"/>
          <w:spacing w:val="-3"/>
          <w:lang w:eastAsia="zh-CN"/>
        </w:rPr>
        <w:t xml:space="preserve"> pm, where there shall be presented the proposed School District budget for the following year and for the purpose of voting upon the propositions described in the Annual Vote hereinafter set forth.</w:t>
      </w:r>
    </w:p>
    <w:p w:rsidR="0075491C" w:rsidRPr="0075491C" w:rsidRDefault="0075491C" w:rsidP="0075491C">
      <w:pPr>
        <w:tabs>
          <w:tab w:val="left" w:pos="-720"/>
          <w:tab w:val="left" w:pos="360"/>
        </w:tabs>
        <w:suppressAutoHyphens/>
        <w:ind w:left="720" w:hanging="720"/>
        <w:jc w:val="both"/>
        <w:rPr>
          <w:rFonts w:eastAsia="SimSun"/>
          <w:spacing w:val="-3"/>
          <w:sz w:val="22"/>
          <w:szCs w:val="22"/>
          <w:lang w:eastAsia="zh-CN"/>
        </w:rPr>
      </w:pPr>
    </w:p>
    <w:p w:rsidR="0075491C" w:rsidRPr="0075491C" w:rsidRDefault="0075491C" w:rsidP="0075491C">
      <w:pPr>
        <w:tabs>
          <w:tab w:val="left" w:pos="-720"/>
          <w:tab w:val="left" w:pos="360"/>
        </w:tabs>
        <w:suppressAutoHyphens/>
        <w:ind w:left="360" w:hanging="360"/>
        <w:jc w:val="both"/>
        <w:rPr>
          <w:rFonts w:eastAsia="SimSun"/>
          <w:spacing w:val="-3"/>
          <w:sz w:val="22"/>
          <w:szCs w:val="22"/>
          <w:lang w:eastAsia="zh-CN"/>
        </w:rPr>
      </w:pPr>
      <w:r w:rsidRPr="0075491C">
        <w:rPr>
          <w:rFonts w:eastAsia="SimSun"/>
          <w:spacing w:val="-3"/>
          <w:sz w:val="22"/>
          <w:szCs w:val="22"/>
          <w:lang w:eastAsia="zh-CN"/>
        </w:rPr>
        <w:t>(2)</w:t>
      </w:r>
      <w:r w:rsidRPr="0075491C">
        <w:rPr>
          <w:rFonts w:eastAsia="SimSun"/>
          <w:spacing w:val="-3"/>
          <w:sz w:val="22"/>
          <w:szCs w:val="22"/>
          <w:lang w:eastAsia="zh-CN"/>
        </w:rPr>
        <w:tab/>
        <w:t>The meeting shall be called by giving the following notice thereof:</w:t>
      </w:r>
    </w:p>
    <w:p w:rsidR="0075491C" w:rsidRPr="0075491C" w:rsidRDefault="0075491C" w:rsidP="0075491C">
      <w:pPr>
        <w:tabs>
          <w:tab w:val="center" w:pos="4680"/>
        </w:tabs>
        <w:suppressAutoHyphens/>
        <w:jc w:val="both"/>
        <w:rPr>
          <w:rFonts w:eastAsia="SimSun"/>
          <w:spacing w:val="-3"/>
          <w:sz w:val="22"/>
          <w:szCs w:val="22"/>
          <w:lang w:eastAsia="zh-CN"/>
        </w:rPr>
      </w:pPr>
    </w:p>
    <w:p w:rsidR="0075491C" w:rsidRPr="0075491C" w:rsidRDefault="0075491C" w:rsidP="0075491C">
      <w:pPr>
        <w:keepNext/>
        <w:keepLines/>
        <w:spacing w:after="240"/>
        <w:jc w:val="center"/>
        <w:outlineLvl w:val="0"/>
        <w:rPr>
          <w:b/>
          <w:bCs/>
          <w:caps/>
          <w:kern w:val="32"/>
          <w:sz w:val="22"/>
          <w:szCs w:val="22"/>
        </w:rPr>
      </w:pPr>
      <w:r w:rsidRPr="0075491C">
        <w:rPr>
          <w:b/>
          <w:bCs/>
          <w:kern w:val="32"/>
          <w:sz w:val="22"/>
          <w:szCs w:val="22"/>
        </w:rPr>
        <w:t>Annual Vote</w:t>
      </w:r>
    </w:p>
    <w:p w:rsidR="0075491C" w:rsidRPr="0075491C" w:rsidRDefault="0075491C" w:rsidP="0075491C">
      <w:pPr>
        <w:tabs>
          <w:tab w:val="left" w:pos="-720"/>
          <w:tab w:val="left" w:pos="360"/>
        </w:tabs>
        <w:suppressAutoHyphens/>
        <w:jc w:val="both"/>
        <w:rPr>
          <w:sz w:val="22"/>
          <w:szCs w:val="22"/>
        </w:rPr>
      </w:pPr>
      <w:r w:rsidRPr="0075491C">
        <w:rPr>
          <w:sz w:val="22"/>
          <w:szCs w:val="22"/>
        </w:rPr>
        <w:t xml:space="preserve">NOTICE IS HEREBY GIVEN that the Annual Vote of the qualified voters of the School District, will be held at the District Office located at _____________________________________, Newark Valley, New York, on the 17th day of May 2016.  </w:t>
      </w:r>
      <w:r w:rsidRPr="0075491C">
        <w:rPr>
          <w:rFonts w:eastAsia="SimSun"/>
          <w:spacing w:val="-3"/>
          <w:sz w:val="22"/>
          <w:szCs w:val="22"/>
          <w:lang w:eastAsia="zh-CN"/>
        </w:rPr>
        <w:t xml:space="preserve">The vote will be on the appropriation of the necessary funds to meet the estimated expenditures, for propositions involving the expenditure of money or the authorizing of levy of taxes, as well as the election of members of the Board of Education.  The vote upon such propositions shall be by voting machines, and the polls shall be open for qualified voters of the School District desiring to vote on the propositions from 12:00 pm until 8:00 pm.  </w:t>
      </w:r>
      <w:r w:rsidRPr="0075491C">
        <w:rPr>
          <w:sz w:val="22"/>
          <w:szCs w:val="22"/>
        </w:rPr>
        <w:t>The propositions to be voted on are: (i) acquire school buses for the School District for its 2015-2016 Fiscal Year and (ii) to expend moneys from a voter approved capital reserve to pay a portion of the costs of the acquisition of school vehicles, including school buses and any other preliminary and incident costs related thereto.  The polls shall be open until 8:00 pm.  At such meeting, taxes to be levied by installment will be proposed.  The following propositions will be submitted at said meeting and shall state the taxes to be proposed, the objects or purpose for which such taxes will be authorized, and the maximum amount to be expended for such objects or purpose:</w:t>
      </w:r>
    </w:p>
    <w:p w:rsidR="0075491C" w:rsidRPr="0075491C" w:rsidRDefault="0075491C" w:rsidP="0075491C">
      <w:pPr>
        <w:tabs>
          <w:tab w:val="left" w:pos="-720"/>
          <w:tab w:val="left" w:pos="360"/>
        </w:tabs>
        <w:suppressAutoHyphens/>
        <w:jc w:val="both"/>
        <w:rPr>
          <w:sz w:val="22"/>
          <w:szCs w:val="22"/>
        </w:rPr>
      </w:pPr>
    </w:p>
    <w:p w:rsidR="0075491C" w:rsidRPr="0075491C" w:rsidRDefault="0075491C" w:rsidP="0075491C">
      <w:pPr>
        <w:ind w:left="90"/>
        <w:jc w:val="center"/>
        <w:rPr>
          <w:b/>
          <w:bCs/>
          <w:spacing w:val="-3"/>
          <w:sz w:val="22"/>
          <w:szCs w:val="22"/>
        </w:rPr>
      </w:pPr>
      <w:r w:rsidRPr="0075491C">
        <w:rPr>
          <w:b/>
          <w:bCs/>
          <w:spacing w:val="-3"/>
          <w:sz w:val="22"/>
          <w:szCs w:val="22"/>
        </w:rPr>
        <w:t>PROPOSITION NO. 1</w:t>
      </w:r>
    </w:p>
    <w:p w:rsidR="0075491C" w:rsidRPr="0075491C" w:rsidRDefault="0075491C" w:rsidP="0075491C">
      <w:pPr>
        <w:ind w:left="90"/>
        <w:jc w:val="both"/>
        <w:rPr>
          <w:spacing w:val="-3"/>
          <w:sz w:val="22"/>
          <w:szCs w:val="22"/>
        </w:rPr>
      </w:pPr>
    </w:p>
    <w:p w:rsidR="0075491C" w:rsidRPr="0075491C" w:rsidRDefault="0075491C" w:rsidP="0075491C">
      <w:pPr>
        <w:ind w:left="90"/>
        <w:jc w:val="both"/>
        <w:rPr>
          <w:spacing w:val="-3"/>
          <w:sz w:val="22"/>
          <w:szCs w:val="22"/>
        </w:rPr>
      </w:pPr>
      <w:r w:rsidRPr="0075491C">
        <w:rPr>
          <w:spacing w:val="-3"/>
          <w:sz w:val="22"/>
          <w:szCs w:val="22"/>
        </w:rPr>
        <w:t xml:space="preserve">Shall the Board of Education of the Newark Valley Central School District, located in the counties of </w:t>
      </w:r>
      <w:r w:rsidRPr="0075491C">
        <w:rPr>
          <w:sz w:val="22"/>
          <w:szCs w:val="22"/>
        </w:rPr>
        <w:t>Tioga, Tompkins, Cortland and Broome</w:t>
      </w:r>
      <w:r w:rsidRPr="0075491C">
        <w:rPr>
          <w:b/>
          <w:bCs/>
          <w:color w:val="000000"/>
          <w:sz w:val="22"/>
          <w:szCs w:val="22"/>
          <w:lang w:eastAsia="zh-CN"/>
        </w:rPr>
        <w:t xml:space="preserve">, </w:t>
      </w:r>
      <w:r w:rsidRPr="0075491C">
        <w:rPr>
          <w:color w:val="000000"/>
          <w:sz w:val="22"/>
          <w:szCs w:val="22"/>
          <w:lang w:eastAsia="zh-CN"/>
        </w:rPr>
        <w:t xml:space="preserve">State of </w:t>
      </w:r>
      <w:r w:rsidRPr="0075491C">
        <w:rPr>
          <w:spacing w:val="-3"/>
          <w:sz w:val="22"/>
          <w:szCs w:val="22"/>
        </w:rPr>
        <w:t>New York, be authorized to finance the costs of the acquisition of 3 school buses at a maximum cost of $402,000 and to authorize and issue serial bonds in the principal amount of $328,500 and to levy real estate taxes for the cost of such purpose?</w:t>
      </w:r>
    </w:p>
    <w:p w:rsidR="0075491C" w:rsidRPr="0075491C" w:rsidRDefault="0075491C" w:rsidP="0075491C">
      <w:pPr>
        <w:jc w:val="center"/>
        <w:rPr>
          <w:b/>
          <w:bCs/>
          <w:spacing w:val="-3"/>
          <w:sz w:val="22"/>
          <w:szCs w:val="22"/>
        </w:rPr>
      </w:pPr>
    </w:p>
    <w:p w:rsidR="0075491C" w:rsidRPr="0075491C" w:rsidRDefault="0075491C" w:rsidP="0075491C">
      <w:pPr>
        <w:ind w:left="90"/>
        <w:jc w:val="center"/>
        <w:rPr>
          <w:b/>
          <w:bCs/>
          <w:spacing w:val="-3"/>
          <w:sz w:val="22"/>
          <w:szCs w:val="22"/>
        </w:rPr>
      </w:pPr>
      <w:r w:rsidRPr="0075491C">
        <w:rPr>
          <w:b/>
          <w:bCs/>
          <w:spacing w:val="-3"/>
          <w:sz w:val="22"/>
          <w:szCs w:val="22"/>
        </w:rPr>
        <w:t>PROPOSITION NO. 2</w:t>
      </w:r>
    </w:p>
    <w:p w:rsidR="0075491C" w:rsidRPr="0075491C" w:rsidRDefault="0075491C" w:rsidP="0075491C">
      <w:pPr>
        <w:ind w:left="90"/>
        <w:jc w:val="center"/>
        <w:rPr>
          <w:b/>
          <w:bCs/>
          <w:spacing w:val="-3"/>
          <w:sz w:val="22"/>
          <w:szCs w:val="22"/>
        </w:rPr>
      </w:pPr>
    </w:p>
    <w:p w:rsidR="0075491C" w:rsidRPr="0075491C" w:rsidRDefault="0075491C" w:rsidP="0075491C">
      <w:pPr>
        <w:ind w:left="90"/>
        <w:jc w:val="both"/>
        <w:rPr>
          <w:i/>
          <w:iCs/>
          <w:sz w:val="22"/>
          <w:szCs w:val="22"/>
        </w:rPr>
      </w:pPr>
      <w:r w:rsidRPr="0075491C">
        <w:rPr>
          <w:spacing w:val="-3"/>
          <w:sz w:val="22"/>
          <w:szCs w:val="22"/>
        </w:rPr>
        <w:t>If Proposition No. 1 is adopted, shall the Board of Education of the Newark Valley Central School District, located in the counties of Tioga, Tompkins, Cortland and Broome, State of New York, be authorized to expend $73,500 from moneys in a capital reserve fund established by the School District on May 12, 1993, as amended on May 21, 2002, for the purchase of School District vehicles, including school buses and any other preliminary and incidental costs related thereto in and for the School District?</w:t>
      </w:r>
    </w:p>
    <w:p w:rsidR="0075491C" w:rsidRPr="0075491C" w:rsidRDefault="0075491C" w:rsidP="0075491C">
      <w:pPr>
        <w:tabs>
          <w:tab w:val="left" w:pos="-720"/>
        </w:tabs>
        <w:suppressAutoHyphens/>
        <w:jc w:val="both"/>
        <w:rPr>
          <w:spacing w:val="-3"/>
          <w:sz w:val="22"/>
          <w:szCs w:val="22"/>
        </w:rPr>
      </w:pPr>
    </w:p>
    <w:p w:rsidR="0075491C" w:rsidRPr="0075491C" w:rsidRDefault="0075491C" w:rsidP="0075491C">
      <w:pPr>
        <w:pStyle w:val="Heading1"/>
        <w:jc w:val="center"/>
        <w:rPr>
          <w:b/>
          <w:sz w:val="22"/>
          <w:szCs w:val="22"/>
        </w:rPr>
      </w:pPr>
      <w:r w:rsidRPr="0075491C">
        <w:rPr>
          <w:b/>
          <w:sz w:val="22"/>
          <w:szCs w:val="22"/>
        </w:rPr>
        <w:t>Statement of Money Required for Next School Year</w:t>
      </w:r>
    </w:p>
    <w:p w:rsidR="0075491C" w:rsidRPr="0075491C" w:rsidRDefault="0075491C" w:rsidP="0075491C">
      <w:pPr>
        <w:rPr>
          <w:sz w:val="22"/>
          <w:szCs w:val="22"/>
        </w:rPr>
      </w:pPr>
    </w:p>
    <w:p w:rsidR="0075491C" w:rsidRPr="0075491C" w:rsidRDefault="0075491C" w:rsidP="0075491C">
      <w:pPr>
        <w:pStyle w:val="BodyText"/>
        <w:rPr>
          <w:sz w:val="22"/>
          <w:szCs w:val="22"/>
        </w:rPr>
      </w:pPr>
      <w:r w:rsidRPr="0075491C">
        <w:rPr>
          <w:sz w:val="22"/>
          <w:szCs w:val="22"/>
        </w:rPr>
        <w:t>A copy of the statement of the amount of money which would be required for the next school year for school purposes shall be completed 7 days before the budget hearing and may be obtained by any resident of the School District at each school</w:t>
      </w:r>
      <w:r w:rsidR="000E6CA0">
        <w:rPr>
          <w:sz w:val="22"/>
          <w:szCs w:val="22"/>
        </w:rPr>
        <w:softHyphen/>
      </w:r>
      <w:r w:rsidRPr="0075491C">
        <w:rPr>
          <w:sz w:val="22"/>
          <w:szCs w:val="22"/>
        </w:rPr>
        <w:t>house during the period of 14 days immediately before the annual meeting and election, between the hours of 9:00 a.m. and 4:00 p.m., except Saturday, Sunday or holiday.</w:t>
      </w:r>
    </w:p>
    <w:p w:rsidR="0075491C" w:rsidRPr="0075491C" w:rsidRDefault="0075491C" w:rsidP="0075491C">
      <w:pPr>
        <w:rPr>
          <w:sz w:val="22"/>
          <w:szCs w:val="22"/>
        </w:rPr>
      </w:pPr>
    </w:p>
    <w:p w:rsidR="0075491C" w:rsidRPr="0075491C" w:rsidRDefault="0075491C" w:rsidP="0075491C">
      <w:pPr>
        <w:pStyle w:val="Heading1"/>
        <w:jc w:val="center"/>
        <w:rPr>
          <w:b/>
          <w:sz w:val="22"/>
          <w:szCs w:val="22"/>
        </w:rPr>
      </w:pPr>
      <w:r w:rsidRPr="0075491C">
        <w:rPr>
          <w:b/>
          <w:sz w:val="22"/>
          <w:szCs w:val="22"/>
        </w:rPr>
        <w:t>Vote for Board Members</w:t>
      </w:r>
    </w:p>
    <w:p w:rsidR="0075491C" w:rsidRPr="0075491C" w:rsidRDefault="0075491C" w:rsidP="0075491C">
      <w:pPr>
        <w:rPr>
          <w:sz w:val="22"/>
          <w:szCs w:val="22"/>
        </w:rPr>
      </w:pPr>
    </w:p>
    <w:p w:rsidR="0075491C" w:rsidRPr="0075491C" w:rsidRDefault="0075491C" w:rsidP="0075491C">
      <w:pPr>
        <w:pStyle w:val="BodyText"/>
        <w:rPr>
          <w:sz w:val="22"/>
          <w:szCs w:val="22"/>
        </w:rPr>
      </w:pPr>
      <w:r w:rsidRPr="0075491C">
        <w:rPr>
          <w:sz w:val="22"/>
          <w:szCs w:val="22"/>
        </w:rPr>
        <w:t>Petitions nominating candidates for the office of member of the Board of Education must be filed with the Clerk of the District between the hours of 8:00 a.m. and 4:00 p.m. not later than April 18, 2016. The following vacan</w:t>
      </w:r>
      <w:r w:rsidRPr="0075491C">
        <w:rPr>
          <w:sz w:val="22"/>
          <w:szCs w:val="22"/>
        </w:rPr>
        <w:softHyphen/>
        <w:t>cies are to be filled:</w:t>
      </w:r>
    </w:p>
    <w:p w:rsidR="0075491C" w:rsidRPr="0075491C" w:rsidRDefault="0075491C" w:rsidP="0075491C">
      <w:pPr>
        <w:rPr>
          <w:sz w:val="22"/>
          <w:szCs w:val="22"/>
        </w:rPr>
      </w:pPr>
      <w:r w:rsidRPr="0075491C">
        <w:rPr>
          <w:sz w:val="22"/>
          <w:szCs w:val="22"/>
        </w:rPr>
        <w:lastRenderedPageBreak/>
        <w:t>A three-year term ending June 30, 2019, currently held by Robert Bennett</w:t>
      </w:r>
    </w:p>
    <w:p w:rsidR="0075491C" w:rsidRPr="0075491C" w:rsidRDefault="0075491C" w:rsidP="0075491C">
      <w:pPr>
        <w:rPr>
          <w:sz w:val="22"/>
          <w:szCs w:val="22"/>
        </w:rPr>
      </w:pPr>
      <w:r w:rsidRPr="0075491C">
        <w:rPr>
          <w:sz w:val="22"/>
          <w:szCs w:val="22"/>
        </w:rPr>
        <w:t>A three-year term ending June 30, 2019, currently held by Anthony D. Tavelli</w:t>
      </w:r>
    </w:p>
    <w:p w:rsidR="0075491C" w:rsidRPr="0075491C" w:rsidRDefault="0075491C" w:rsidP="0075491C">
      <w:pPr>
        <w:rPr>
          <w:sz w:val="22"/>
          <w:szCs w:val="22"/>
        </w:rPr>
      </w:pPr>
    </w:p>
    <w:p w:rsidR="0075491C" w:rsidRPr="0075491C" w:rsidRDefault="0075491C" w:rsidP="0075491C">
      <w:pPr>
        <w:pStyle w:val="BodyText"/>
        <w:rPr>
          <w:sz w:val="22"/>
          <w:szCs w:val="22"/>
        </w:rPr>
      </w:pPr>
      <w:r w:rsidRPr="0075491C">
        <w:rPr>
          <w:sz w:val="22"/>
          <w:szCs w:val="22"/>
        </w:rPr>
        <w:t>Each petition must be addressed to the Clerk of the District, be signed by at least 25 qualified voters of the Dis</w:t>
      </w:r>
      <w:r w:rsidRPr="0075491C">
        <w:rPr>
          <w:sz w:val="22"/>
          <w:szCs w:val="22"/>
        </w:rPr>
        <w:softHyphen/>
        <w:t>trict, shall state the residence of each signer, the name and address of the candidate, and shall describe the specific vacancy on the Board of Education for which the candidate is nominated, which description shall include at least the length of term of office, and the name of the last incumbent.  No person shall be nominated for more than one specific office.</w:t>
      </w:r>
    </w:p>
    <w:p w:rsidR="0075491C" w:rsidRPr="0075491C" w:rsidRDefault="0075491C" w:rsidP="0075491C">
      <w:pPr>
        <w:pStyle w:val="BodyText"/>
        <w:rPr>
          <w:sz w:val="22"/>
          <w:szCs w:val="22"/>
        </w:rPr>
      </w:pPr>
    </w:p>
    <w:p w:rsidR="0075491C" w:rsidRPr="0075491C" w:rsidRDefault="0075491C" w:rsidP="0075491C">
      <w:pPr>
        <w:pStyle w:val="Heading1"/>
        <w:jc w:val="center"/>
        <w:rPr>
          <w:b/>
          <w:sz w:val="22"/>
          <w:szCs w:val="22"/>
        </w:rPr>
      </w:pPr>
      <w:r w:rsidRPr="0075491C">
        <w:rPr>
          <w:b/>
          <w:sz w:val="22"/>
          <w:szCs w:val="22"/>
        </w:rPr>
        <w:t>Absentee Ballots</w:t>
      </w:r>
    </w:p>
    <w:p w:rsidR="0075491C" w:rsidRPr="0075491C" w:rsidRDefault="0075491C" w:rsidP="0075491C">
      <w:pPr>
        <w:rPr>
          <w:sz w:val="22"/>
          <w:szCs w:val="22"/>
        </w:rPr>
      </w:pPr>
    </w:p>
    <w:p w:rsidR="0075491C" w:rsidRPr="0075491C" w:rsidRDefault="0075491C" w:rsidP="0075491C">
      <w:pPr>
        <w:pStyle w:val="BodyText"/>
        <w:rPr>
          <w:sz w:val="22"/>
          <w:szCs w:val="22"/>
        </w:rPr>
      </w:pPr>
      <w:r w:rsidRPr="0075491C">
        <w:rPr>
          <w:sz w:val="22"/>
          <w:szCs w:val="22"/>
        </w:rPr>
        <w:t>Applications for absentee ballots may be applied for at the Office of the District Clerk.  Such applications must be received by the District Clerk at least seven days before the vote if the ballot is to be mailed to the absentee voter, or the day before the vote if the ballot is to be delivered personally to the absentee voter.  Absentee ballots must be received in the Office of the District Clerk of the District not later than 5:00 p.m. on the day of the vote.</w:t>
      </w:r>
    </w:p>
    <w:p w:rsidR="0075491C" w:rsidRPr="0075491C" w:rsidRDefault="0075491C" w:rsidP="0075491C">
      <w:pPr>
        <w:pStyle w:val="BodyText"/>
        <w:rPr>
          <w:sz w:val="22"/>
          <w:szCs w:val="22"/>
        </w:rPr>
      </w:pPr>
    </w:p>
    <w:p w:rsidR="0075491C" w:rsidRPr="0075491C" w:rsidRDefault="0075491C" w:rsidP="0075491C">
      <w:pPr>
        <w:pStyle w:val="BodyText"/>
        <w:rPr>
          <w:sz w:val="22"/>
          <w:szCs w:val="22"/>
        </w:rPr>
      </w:pPr>
      <w:r w:rsidRPr="0075491C">
        <w:rPr>
          <w:sz w:val="22"/>
          <w:szCs w:val="22"/>
        </w:rPr>
        <w:t>A list of all persons to whom absentee ballots have been issued shall be available for public inspection in the Office of the District Clerk during regular office hours which are between the hours of 8:00 a.m. and 4:00 p.m.  Any qualified voter may, upon examination of such list, file a written challenge of qualifications of any person whose name appears on such list, stating the reasons for the challenge. Such written challenge shall be trans</w:t>
      </w:r>
      <w:r w:rsidRPr="0075491C">
        <w:rPr>
          <w:sz w:val="22"/>
          <w:szCs w:val="22"/>
        </w:rPr>
        <w:softHyphen/>
        <w:t>mitted by the Clerk, or designee, to the inspectors of election on election day.</w:t>
      </w:r>
    </w:p>
    <w:p w:rsidR="0075491C" w:rsidRPr="0075491C" w:rsidRDefault="0075491C" w:rsidP="0075491C">
      <w:pPr>
        <w:pStyle w:val="BodyText"/>
        <w:rPr>
          <w:sz w:val="22"/>
          <w:szCs w:val="22"/>
        </w:rPr>
      </w:pPr>
    </w:p>
    <w:p w:rsidR="0075491C" w:rsidRPr="0075491C" w:rsidRDefault="0075491C" w:rsidP="0075491C">
      <w:pPr>
        <w:pStyle w:val="BodyText"/>
        <w:rPr>
          <w:sz w:val="22"/>
          <w:szCs w:val="22"/>
        </w:rPr>
      </w:pPr>
      <w:r w:rsidRPr="0075491C">
        <w:rPr>
          <w:sz w:val="22"/>
          <w:szCs w:val="22"/>
        </w:rPr>
        <w:t>By order of the Board of Education of the</w:t>
      </w:r>
    </w:p>
    <w:p w:rsidR="0075491C" w:rsidRPr="0075491C" w:rsidRDefault="0075491C" w:rsidP="0075491C">
      <w:pPr>
        <w:pStyle w:val="BodyText"/>
        <w:rPr>
          <w:sz w:val="22"/>
          <w:szCs w:val="22"/>
        </w:rPr>
      </w:pPr>
      <w:r w:rsidRPr="0075491C">
        <w:rPr>
          <w:sz w:val="22"/>
          <w:szCs w:val="22"/>
        </w:rPr>
        <w:t>Newark Valley Central School District</w:t>
      </w:r>
    </w:p>
    <w:p w:rsidR="0075491C" w:rsidRPr="0075491C" w:rsidRDefault="0075491C" w:rsidP="0075491C">
      <w:pPr>
        <w:pStyle w:val="BodyText"/>
        <w:rPr>
          <w:sz w:val="22"/>
          <w:szCs w:val="22"/>
        </w:rPr>
      </w:pPr>
      <w:r w:rsidRPr="0075491C">
        <w:rPr>
          <w:sz w:val="22"/>
          <w:szCs w:val="22"/>
        </w:rPr>
        <w:t>Tina A. Engelhard, District Clerk</w:t>
      </w:r>
    </w:p>
    <w:p w:rsidR="00DC5E30" w:rsidRPr="0075491C" w:rsidRDefault="00DC5E30" w:rsidP="00E638C7">
      <w:pPr>
        <w:pStyle w:val="BodyText"/>
        <w:rPr>
          <w:sz w:val="22"/>
          <w:szCs w:val="22"/>
        </w:rPr>
      </w:pPr>
    </w:p>
    <w:p w:rsidR="002C259B" w:rsidRPr="0075491C" w:rsidRDefault="00005D66" w:rsidP="00E638C7">
      <w:pPr>
        <w:contextualSpacing/>
        <w:jc w:val="both"/>
        <w:rPr>
          <w:b/>
          <w:sz w:val="22"/>
          <w:szCs w:val="22"/>
          <w:u w:val="single"/>
        </w:rPr>
      </w:pPr>
      <w:r w:rsidRPr="0075491C">
        <w:rPr>
          <w:b/>
          <w:sz w:val="22"/>
          <w:szCs w:val="22"/>
          <w:u w:val="single"/>
        </w:rPr>
        <w:t>3-16-C3</w:t>
      </w:r>
    </w:p>
    <w:p w:rsidR="002C259B" w:rsidRPr="0075491C" w:rsidRDefault="002C259B" w:rsidP="00E638C7">
      <w:pPr>
        <w:contextualSpacing/>
        <w:jc w:val="both"/>
        <w:rPr>
          <w:sz w:val="22"/>
          <w:szCs w:val="22"/>
        </w:rPr>
      </w:pPr>
      <w:r w:rsidRPr="0075491C">
        <w:rPr>
          <w:sz w:val="22"/>
          <w:szCs w:val="22"/>
        </w:rPr>
        <w:t>RESOLVED, Upon the Recommendation of the Superintendent of Schools, That the Board of Education hereby approves the appointment of Abigail Beck, Substitute Teacher (uncertified), effective March 29, 2016.</w:t>
      </w:r>
    </w:p>
    <w:p w:rsidR="00F272BF" w:rsidRPr="0075491C" w:rsidRDefault="00F272BF" w:rsidP="00E638C7">
      <w:pPr>
        <w:jc w:val="both"/>
        <w:rPr>
          <w:sz w:val="22"/>
          <w:szCs w:val="22"/>
        </w:rPr>
      </w:pPr>
    </w:p>
    <w:p w:rsidR="004A7563" w:rsidRPr="0075491C" w:rsidRDefault="004A7563" w:rsidP="00E638C7">
      <w:pPr>
        <w:contextualSpacing/>
        <w:jc w:val="both"/>
        <w:rPr>
          <w:b/>
          <w:sz w:val="22"/>
          <w:szCs w:val="22"/>
          <w:u w:val="single"/>
        </w:rPr>
      </w:pPr>
      <w:r w:rsidRPr="0075491C">
        <w:rPr>
          <w:b/>
          <w:sz w:val="22"/>
          <w:szCs w:val="22"/>
          <w:u w:val="single"/>
        </w:rPr>
        <w:t>3-16-NC9</w:t>
      </w:r>
    </w:p>
    <w:p w:rsidR="004A7563" w:rsidRPr="0075491C" w:rsidRDefault="004A7563" w:rsidP="00E638C7">
      <w:pPr>
        <w:contextualSpacing/>
        <w:jc w:val="both"/>
        <w:rPr>
          <w:sz w:val="22"/>
          <w:szCs w:val="22"/>
        </w:rPr>
      </w:pPr>
      <w:r w:rsidRPr="0075491C">
        <w:rPr>
          <w:sz w:val="22"/>
          <w:szCs w:val="22"/>
        </w:rPr>
        <w:t xml:space="preserve">RESOLVED, Upon the Recommendation of the Superintendent of Schools, That the Board of Education hereby approves the termination of Gary Sweet, </w:t>
      </w:r>
      <w:r w:rsidR="00E95C19">
        <w:rPr>
          <w:sz w:val="22"/>
          <w:szCs w:val="22"/>
        </w:rPr>
        <w:t>Custodial Worker</w:t>
      </w:r>
      <w:r w:rsidRPr="0075491C">
        <w:rPr>
          <w:sz w:val="22"/>
          <w:szCs w:val="22"/>
        </w:rPr>
        <w:t xml:space="preserve">, effective March </w:t>
      </w:r>
      <w:r w:rsidR="00DC5E30" w:rsidRPr="0075491C">
        <w:rPr>
          <w:sz w:val="22"/>
          <w:szCs w:val="22"/>
        </w:rPr>
        <w:t>18</w:t>
      </w:r>
      <w:r w:rsidRPr="0075491C">
        <w:rPr>
          <w:sz w:val="22"/>
          <w:szCs w:val="22"/>
        </w:rPr>
        <w:t>, 2016.</w:t>
      </w:r>
    </w:p>
    <w:p w:rsidR="000E44D6" w:rsidRPr="0075491C" w:rsidRDefault="000E44D6" w:rsidP="00E638C7">
      <w:pPr>
        <w:contextualSpacing/>
        <w:jc w:val="both"/>
        <w:rPr>
          <w:sz w:val="22"/>
          <w:szCs w:val="22"/>
        </w:rPr>
      </w:pPr>
    </w:p>
    <w:p w:rsidR="000E44D6" w:rsidRPr="0075491C" w:rsidRDefault="000E44D6" w:rsidP="00E638C7">
      <w:pPr>
        <w:contextualSpacing/>
        <w:jc w:val="both"/>
        <w:rPr>
          <w:b/>
          <w:sz w:val="22"/>
          <w:szCs w:val="22"/>
          <w:u w:val="single"/>
        </w:rPr>
      </w:pPr>
      <w:r w:rsidRPr="0075491C">
        <w:rPr>
          <w:b/>
          <w:sz w:val="22"/>
          <w:szCs w:val="22"/>
          <w:u w:val="single"/>
        </w:rPr>
        <w:t>3-16-NC10</w:t>
      </w:r>
    </w:p>
    <w:p w:rsidR="000E44D6" w:rsidRPr="0075491C" w:rsidRDefault="000E44D6" w:rsidP="00E638C7">
      <w:pPr>
        <w:contextualSpacing/>
        <w:jc w:val="both"/>
        <w:rPr>
          <w:sz w:val="22"/>
          <w:szCs w:val="22"/>
        </w:rPr>
      </w:pPr>
      <w:r w:rsidRPr="0075491C">
        <w:rPr>
          <w:sz w:val="22"/>
          <w:szCs w:val="22"/>
        </w:rPr>
        <w:t>RESOLVED, Upon the Recommendation of the Superintendent of Schools, That the Board of Education hereby accepts the resignation for retirement of Jean Ehn, Library Clerk (10 months), effec</w:t>
      </w:r>
      <w:r w:rsidRPr="0075491C">
        <w:rPr>
          <w:sz w:val="22"/>
          <w:szCs w:val="22"/>
        </w:rPr>
        <w:softHyphen/>
        <w:t>tive June 30, 2016.</w:t>
      </w:r>
    </w:p>
    <w:p w:rsidR="000E44D6" w:rsidRPr="0075491C" w:rsidRDefault="000E44D6" w:rsidP="00E638C7">
      <w:pPr>
        <w:contextualSpacing/>
        <w:jc w:val="both"/>
        <w:rPr>
          <w:sz w:val="22"/>
          <w:szCs w:val="22"/>
        </w:rPr>
      </w:pPr>
    </w:p>
    <w:p w:rsidR="00A214FA" w:rsidRPr="0075491C" w:rsidRDefault="009D340E" w:rsidP="00E638C7">
      <w:pPr>
        <w:rPr>
          <w:sz w:val="22"/>
          <w:szCs w:val="22"/>
        </w:rPr>
      </w:pPr>
    </w:p>
    <w:sectPr w:rsidR="00A214FA" w:rsidRPr="0075491C" w:rsidSect="000C1E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6B0465"/>
    <w:multiLevelType w:val="hybridMultilevel"/>
    <w:tmpl w:val="D446FBB4"/>
    <w:lvl w:ilvl="0" w:tplc="07E8B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BB"/>
    <w:rsid w:val="00005D66"/>
    <w:rsid w:val="00087C2C"/>
    <w:rsid w:val="00092E3C"/>
    <w:rsid w:val="000C1EBB"/>
    <w:rsid w:val="000E44D6"/>
    <w:rsid w:val="000E6CA0"/>
    <w:rsid w:val="002B0A5A"/>
    <w:rsid w:val="002C259B"/>
    <w:rsid w:val="0031459B"/>
    <w:rsid w:val="00374841"/>
    <w:rsid w:val="003C7D3A"/>
    <w:rsid w:val="0045266F"/>
    <w:rsid w:val="004A7563"/>
    <w:rsid w:val="00510E60"/>
    <w:rsid w:val="005B34AC"/>
    <w:rsid w:val="00606188"/>
    <w:rsid w:val="0062350F"/>
    <w:rsid w:val="0063201D"/>
    <w:rsid w:val="00652EB4"/>
    <w:rsid w:val="0075491C"/>
    <w:rsid w:val="00765DD4"/>
    <w:rsid w:val="00795CD7"/>
    <w:rsid w:val="007C5B66"/>
    <w:rsid w:val="009340A6"/>
    <w:rsid w:val="009D340E"/>
    <w:rsid w:val="009F3753"/>
    <w:rsid w:val="00AF1597"/>
    <w:rsid w:val="00BA2F11"/>
    <w:rsid w:val="00C26BE4"/>
    <w:rsid w:val="00CC1394"/>
    <w:rsid w:val="00D17D6B"/>
    <w:rsid w:val="00DB6300"/>
    <w:rsid w:val="00DC5E30"/>
    <w:rsid w:val="00DD4735"/>
    <w:rsid w:val="00E638C7"/>
    <w:rsid w:val="00E6710B"/>
    <w:rsid w:val="00E81234"/>
    <w:rsid w:val="00E95C19"/>
    <w:rsid w:val="00F10C82"/>
    <w:rsid w:val="00F2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ED05F-8144-4B29-9D7F-3C15C51D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EB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5491C"/>
    <w:pPr>
      <w:keepNext/>
      <w:jc w:val="both"/>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1EBB"/>
    <w:pPr>
      <w:jc w:val="both"/>
    </w:pPr>
  </w:style>
  <w:style w:type="character" w:customStyle="1" w:styleId="BodyTextChar">
    <w:name w:val="Body Text Char"/>
    <w:basedOn w:val="DefaultParagraphFont"/>
    <w:link w:val="BodyText"/>
    <w:rsid w:val="000C1EB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061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188"/>
    <w:rPr>
      <w:rFonts w:ascii="Segoe UI" w:eastAsia="Times New Roman" w:hAnsi="Segoe UI" w:cs="Segoe UI"/>
      <w:sz w:val="18"/>
      <w:szCs w:val="18"/>
    </w:rPr>
  </w:style>
  <w:style w:type="character" w:customStyle="1" w:styleId="Heading1Char">
    <w:name w:val="Heading 1 Char"/>
    <w:basedOn w:val="DefaultParagraphFont"/>
    <w:link w:val="Heading1"/>
    <w:rsid w:val="0075491C"/>
    <w:rPr>
      <w:rFonts w:ascii="Times New Roman" w:eastAsia="Times New Roman" w:hAnsi="Times New Roman" w:cs="Times New Roman"/>
      <w:sz w:val="24"/>
      <w:szCs w:val="20"/>
    </w:rPr>
  </w:style>
  <w:style w:type="paragraph" w:styleId="ListParagraph">
    <w:name w:val="List Paragraph"/>
    <w:basedOn w:val="Normal"/>
    <w:uiPriority w:val="34"/>
    <w:qFormat/>
    <w:rsid w:val="0075491C"/>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1372</Words>
  <Characters>7826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Engelhard</dc:creator>
  <cp:keywords/>
  <dc:description/>
  <cp:lastModifiedBy>Michelle Bombard</cp:lastModifiedBy>
  <cp:revision>2</cp:revision>
  <cp:lastPrinted>2016-03-23T14:44:00Z</cp:lastPrinted>
  <dcterms:created xsi:type="dcterms:W3CDTF">2016-03-28T11:49:00Z</dcterms:created>
  <dcterms:modified xsi:type="dcterms:W3CDTF">2016-03-28T11:49:00Z</dcterms:modified>
</cp:coreProperties>
</file>